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8BED4F4" w14:textId="074975BB" w:rsidR="00FB2396" w:rsidRDefault="007C0819" w:rsidP="007C0819">
      <w:pPr>
        <w:pStyle w:val="NoSpacing"/>
        <w:rPr>
          <w:rFonts w:ascii="Consolas" w:hAnsi="Consolas"/>
        </w:rPr>
      </w:pPr>
      <w:r>
        <w:rPr>
          <w:noProof/>
        </w:rPr>
        <w:drawing>
          <wp:inline distT="0" distB="0" distL="0" distR="0" wp14:anchorId="283638EA" wp14:editId="0F82096A">
            <wp:extent cx="5731510" cy="3223895"/>
            <wp:effectExtent l="76200" t="76200" r="135890" b="128905"/>
            <wp:docPr id="14946573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4657384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15E508E" w14:textId="77777777" w:rsidR="007C0819" w:rsidRDefault="007C0819" w:rsidP="007C0819">
      <w:pPr>
        <w:pStyle w:val="NoSpacing"/>
        <w:rPr>
          <w:rFonts w:ascii="Consolas" w:hAnsi="Consolas"/>
        </w:rPr>
      </w:pPr>
    </w:p>
    <w:p w14:paraId="3A1324F4" w14:textId="23CA3AE0" w:rsidR="007C0819" w:rsidRDefault="007C0819" w:rsidP="007C0819">
      <w:pPr>
        <w:pStyle w:val="NoSpacing"/>
        <w:rPr>
          <w:rFonts w:ascii="Consolas" w:hAnsi="Consolas"/>
        </w:rPr>
      </w:pPr>
      <w:r w:rsidRPr="007C0819">
        <w:rPr>
          <w:rFonts w:ascii="Consolas" w:hAnsi="Consolas"/>
        </w:rPr>
        <w:t>S</w:t>
      </w:r>
      <w:r w:rsidRPr="007C0819">
        <w:rPr>
          <w:rFonts w:ascii="Consolas" w:hAnsi="Consolas"/>
        </w:rPr>
        <w:t>tate</w:t>
      </w:r>
      <w:r>
        <w:rPr>
          <w:rFonts w:ascii="Consolas" w:hAnsi="Consolas"/>
        </w:rPr>
        <w:t xml:space="preserve"> </w:t>
      </w:r>
      <w:r w:rsidRPr="007C0819">
        <w:rPr>
          <w:rFonts w:ascii="Consolas" w:hAnsi="Consolas"/>
        </w:rPr>
        <w:t>is the most important concept in React.</w:t>
      </w:r>
      <w:r>
        <w:rPr>
          <w:rFonts w:ascii="Consolas" w:hAnsi="Consolas"/>
        </w:rPr>
        <w:t xml:space="preserve"> </w:t>
      </w:r>
      <w:r w:rsidRPr="007C0819">
        <w:rPr>
          <w:rFonts w:ascii="Consolas" w:hAnsi="Consolas"/>
        </w:rPr>
        <w:t>Therefore, managing state is the most important aspect</w:t>
      </w:r>
      <w:r>
        <w:rPr>
          <w:rFonts w:ascii="Consolas" w:hAnsi="Consolas"/>
        </w:rPr>
        <w:t xml:space="preserve"> </w:t>
      </w:r>
      <w:r w:rsidRPr="007C0819">
        <w:rPr>
          <w:rFonts w:ascii="Consolas" w:hAnsi="Consolas"/>
        </w:rPr>
        <w:t>when it comes to thinking in React.</w:t>
      </w:r>
      <w:r>
        <w:rPr>
          <w:rFonts w:ascii="Consolas" w:hAnsi="Consolas"/>
        </w:rPr>
        <w:t xml:space="preserve"> </w:t>
      </w:r>
    </w:p>
    <w:p w14:paraId="0AA72194" w14:textId="77777777" w:rsidR="007C0819" w:rsidRDefault="007C0819" w:rsidP="007C0819">
      <w:pPr>
        <w:pStyle w:val="NoSpacing"/>
        <w:rPr>
          <w:rFonts w:ascii="Consolas" w:hAnsi="Consolas"/>
        </w:rPr>
      </w:pPr>
    </w:p>
    <w:p w14:paraId="060B07B0" w14:textId="2ECA5A24" w:rsidR="007C0819" w:rsidRDefault="007C0819" w:rsidP="007C0819">
      <w:pPr>
        <w:pStyle w:val="NoSpacing"/>
        <w:rPr>
          <w:rFonts w:ascii="Consolas" w:hAnsi="Consolas"/>
        </w:rPr>
      </w:pPr>
      <w:r w:rsidRPr="007C0819">
        <w:rPr>
          <w:rFonts w:ascii="Consolas" w:hAnsi="Consolas"/>
        </w:rPr>
        <w:t>W</w:t>
      </w:r>
      <w:r w:rsidRPr="007C0819">
        <w:rPr>
          <w:rFonts w:ascii="Consolas" w:hAnsi="Consolas"/>
        </w:rPr>
        <w:t xml:space="preserve">e can use the </w:t>
      </w:r>
      <w:proofErr w:type="spellStart"/>
      <w:r w:rsidRPr="007C0819">
        <w:rPr>
          <w:rFonts w:ascii="Consolas" w:hAnsi="Consolas"/>
        </w:rPr>
        <w:t>useState</w:t>
      </w:r>
      <w:proofErr w:type="spellEnd"/>
      <w:r w:rsidRPr="007C0819">
        <w:rPr>
          <w:rFonts w:ascii="Consolas" w:hAnsi="Consolas"/>
        </w:rPr>
        <w:t xml:space="preserve"> function</w:t>
      </w:r>
      <w:r>
        <w:rPr>
          <w:rFonts w:ascii="Consolas" w:hAnsi="Consolas"/>
        </w:rPr>
        <w:t xml:space="preserve"> </w:t>
      </w:r>
      <w:r w:rsidRPr="007C0819">
        <w:rPr>
          <w:rFonts w:ascii="Consolas" w:hAnsi="Consolas"/>
        </w:rPr>
        <w:t>to create multiple pieces of state in order to track data</w:t>
      </w:r>
      <w:r>
        <w:rPr>
          <w:rFonts w:ascii="Consolas" w:hAnsi="Consolas"/>
        </w:rPr>
        <w:t xml:space="preserve"> </w:t>
      </w:r>
      <w:r w:rsidRPr="007C0819">
        <w:rPr>
          <w:rFonts w:ascii="Consolas" w:hAnsi="Consolas"/>
        </w:rPr>
        <w:t>that changes over the life cycle of an application.</w:t>
      </w:r>
      <w:r>
        <w:rPr>
          <w:rFonts w:ascii="Consolas" w:hAnsi="Consolas"/>
        </w:rPr>
        <w:t xml:space="preserve"> </w:t>
      </w:r>
    </w:p>
    <w:p w14:paraId="692FA8E4" w14:textId="77777777" w:rsidR="007C0819" w:rsidRDefault="007C0819" w:rsidP="007C0819">
      <w:pPr>
        <w:pStyle w:val="NoSpacing"/>
        <w:rPr>
          <w:rFonts w:ascii="Consolas" w:hAnsi="Consolas"/>
        </w:rPr>
      </w:pPr>
    </w:p>
    <w:p w14:paraId="177E9D2B" w14:textId="61BBF432" w:rsidR="007C0819" w:rsidRPr="007C0819" w:rsidRDefault="007C0819" w:rsidP="007C0819">
      <w:pPr>
        <w:pStyle w:val="NoSpacing"/>
        <w:rPr>
          <w:rFonts w:ascii="Consolas" w:hAnsi="Consolas"/>
          <w:color w:val="7030A0"/>
        </w:rPr>
      </w:pPr>
      <w:r w:rsidRPr="007C0819">
        <w:rPr>
          <w:rFonts w:ascii="Consolas" w:hAnsi="Consolas"/>
          <w:color w:val="7030A0"/>
        </w:rPr>
        <w:t>H</w:t>
      </w:r>
      <w:r w:rsidRPr="007C0819">
        <w:rPr>
          <w:rFonts w:ascii="Consolas" w:hAnsi="Consolas"/>
          <w:color w:val="7030A0"/>
        </w:rPr>
        <w:t>ow</w:t>
      </w:r>
      <w:r w:rsidRPr="007C0819">
        <w:rPr>
          <w:rFonts w:ascii="Consolas" w:hAnsi="Consolas"/>
          <w:color w:val="7030A0"/>
        </w:rPr>
        <w:t xml:space="preserve"> </w:t>
      </w:r>
      <w:r w:rsidRPr="007C0819">
        <w:rPr>
          <w:rFonts w:ascii="Consolas" w:hAnsi="Consolas"/>
          <w:color w:val="7030A0"/>
        </w:rPr>
        <w:t>do we know</w:t>
      </w:r>
      <w:r w:rsidRPr="007C0819">
        <w:rPr>
          <w:rFonts w:ascii="Consolas" w:hAnsi="Consolas"/>
          <w:color w:val="7030A0"/>
        </w:rPr>
        <w:t xml:space="preserve"> </w:t>
      </w:r>
      <w:r w:rsidRPr="007C0819">
        <w:rPr>
          <w:rFonts w:ascii="Consolas" w:hAnsi="Consolas"/>
          <w:color w:val="7030A0"/>
        </w:rPr>
        <w:t>that we even need all of these pieces of state?</w:t>
      </w:r>
      <w:r w:rsidRPr="007C0819">
        <w:rPr>
          <w:rFonts w:ascii="Consolas" w:hAnsi="Consolas"/>
          <w:color w:val="7030A0"/>
        </w:rPr>
        <w:t xml:space="preserve"> H</w:t>
      </w:r>
      <w:r w:rsidRPr="007C0819">
        <w:rPr>
          <w:rFonts w:ascii="Consolas" w:hAnsi="Consolas"/>
          <w:color w:val="7030A0"/>
        </w:rPr>
        <w:t>ow do we know where exactly to place them</w:t>
      </w:r>
      <w:r w:rsidRPr="007C0819">
        <w:rPr>
          <w:rFonts w:ascii="Consolas" w:hAnsi="Consolas"/>
          <w:color w:val="7030A0"/>
        </w:rPr>
        <w:t xml:space="preserve"> </w:t>
      </w:r>
      <w:r w:rsidRPr="007C0819">
        <w:rPr>
          <w:rFonts w:ascii="Consolas" w:hAnsi="Consolas"/>
          <w:color w:val="7030A0"/>
        </w:rPr>
        <w:t>inside the code?</w:t>
      </w:r>
    </w:p>
    <w:p w14:paraId="63C25AB6" w14:textId="77777777" w:rsidR="007C0819" w:rsidRDefault="007C0819" w:rsidP="007C0819">
      <w:pPr>
        <w:pStyle w:val="NoSpacing"/>
        <w:rPr>
          <w:rFonts w:ascii="Consolas" w:hAnsi="Consolas"/>
        </w:rPr>
      </w:pPr>
    </w:p>
    <w:p w14:paraId="03D5716B" w14:textId="7FA122D6" w:rsidR="007C0819" w:rsidRDefault="007C0819" w:rsidP="007C0819">
      <w:pPr>
        <w:pStyle w:val="NoSpacing"/>
        <w:rPr>
          <w:rFonts w:ascii="Consolas" w:hAnsi="Consolas"/>
        </w:rPr>
      </w:pPr>
      <w:r>
        <w:rPr>
          <w:rFonts w:ascii="Consolas" w:hAnsi="Consolas"/>
        </w:rPr>
        <w:t>T</w:t>
      </w:r>
      <w:r w:rsidRPr="007C0819">
        <w:rPr>
          <w:rFonts w:ascii="Consolas" w:hAnsi="Consolas"/>
        </w:rPr>
        <w:t>hat's where state management comes into play.</w:t>
      </w:r>
    </w:p>
    <w:p w14:paraId="685E386F" w14:textId="77777777" w:rsidR="007C0819" w:rsidRDefault="007C0819" w:rsidP="007C0819">
      <w:pPr>
        <w:pStyle w:val="NoSpacing"/>
        <w:rPr>
          <w:rFonts w:ascii="Consolas" w:hAnsi="Consolas"/>
        </w:rPr>
      </w:pPr>
    </w:p>
    <w:p w14:paraId="23B3252F" w14:textId="71154E4C" w:rsidR="007C0819" w:rsidRDefault="007C0819" w:rsidP="007C0819">
      <w:pPr>
        <w:pStyle w:val="NoSpacing"/>
        <w:rPr>
          <w:rFonts w:ascii="Consolas" w:hAnsi="Consolas"/>
        </w:rPr>
      </w:pPr>
      <w:r>
        <w:rPr>
          <w:noProof/>
        </w:rPr>
        <w:drawing>
          <wp:inline distT="0" distB="0" distL="0" distR="0" wp14:anchorId="5969AC53" wp14:editId="54FE54A9">
            <wp:extent cx="5731510" cy="3223895"/>
            <wp:effectExtent l="76200" t="76200" r="135890" b="128905"/>
            <wp:docPr id="14109950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995026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B707BA9" w14:textId="20807CCA" w:rsidR="007C0819" w:rsidRDefault="00A819B7" w:rsidP="00A819B7">
      <w:pPr>
        <w:pStyle w:val="NoSpacing"/>
        <w:rPr>
          <w:rFonts w:ascii="Consolas" w:hAnsi="Consolas"/>
        </w:rPr>
      </w:pPr>
      <w:r>
        <w:rPr>
          <w:rFonts w:ascii="Consolas" w:hAnsi="Consolas"/>
        </w:rPr>
        <w:lastRenderedPageBreak/>
        <w:t xml:space="preserve">We can </w:t>
      </w:r>
      <w:r w:rsidRPr="00A819B7">
        <w:rPr>
          <w:rFonts w:ascii="Consolas" w:hAnsi="Consolas"/>
        </w:rPr>
        <w:t>think of state management</w:t>
      </w:r>
      <w:r>
        <w:rPr>
          <w:rFonts w:ascii="Consolas" w:hAnsi="Consolas"/>
        </w:rPr>
        <w:t xml:space="preserve"> </w:t>
      </w:r>
      <w:r w:rsidRPr="00A819B7">
        <w:rPr>
          <w:rFonts w:ascii="Consolas" w:hAnsi="Consolas"/>
        </w:rPr>
        <w:t>as deciding when we need to create new pieces of state,</w:t>
      </w:r>
      <w:r>
        <w:rPr>
          <w:rFonts w:ascii="Consolas" w:hAnsi="Consolas"/>
        </w:rPr>
        <w:t xml:space="preserve"> </w:t>
      </w:r>
      <w:r w:rsidRPr="00A819B7">
        <w:rPr>
          <w:rFonts w:ascii="Consolas" w:hAnsi="Consolas"/>
        </w:rPr>
        <w:t>what types of state we need,</w:t>
      </w:r>
      <w:r>
        <w:rPr>
          <w:rFonts w:ascii="Consolas" w:hAnsi="Consolas"/>
        </w:rPr>
        <w:t xml:space="preserve"> </w:t>
      </w:r>
      <w:r w:rsidRPr="00A819B7">
        <w:rPr>
          <w:rFonts w:ascii="Consolas" w:hAnsi="Consolas"/>
        </w:rPr>
        <w:t>where to place each piece of state inside our code base,</w:t>
      </w:r>
      <w:r>
        <w:rPr>
          <w:rFonts w:ascii="Consolas" w:hAnsi="Consolas"/>
        </w:rPr>
        <w:t xml:space="preserve"> </w:t>
      </w:r>
      <w:r w:rsidRPr="00A819B7">
        <w:rPr>
          <w:rFonts w:ascii="Consolas" w:hAnsi="Consolas"/>
        </w:rPr>
        <w:t>and also how all the data should flow through the app.</w:t>
      </w:r>
    </w:p>
    <w:p w14:paraId="415A42D3" w14:textId="77777777" w:rsidR="00A819B7" w:rsidRDefault="00A819B7" w:rsidP="00A819B7">
      <w:pPr>
        <w:pStyle w:val="NoSpacing"/>
        <w:rPr>
          <w:rFonts w:ascii="Consolas" w:hAnsi="Consolas"/>
        </w:rPr>
      </w:pPr>
    </w:p>
    <w:p w14:paraId="0DE1FD6A" w14:textId="0CE31E51" w:rsidR="00A819B7" w:rsidRDefault="00A819B7" w:rsidP="00A819B7">
      <w:pPr>
        <w:pStyle w:val="NoSpacing"/>
        <w:rPr>
          <w:rFonts w:ascii="Consolas" w:hAnsi="Consolas"/>
        </w:rPr>
      </w:pPr>
      <w:r>
        <w:rPr>
          <w:noProof/>
        </w:rPr>
        <w:drawing>
          <wp:inline distT="0" distB="0" distL="0" distR="0" wp14:anchorId="000EC812" wp14:editId="5A1706B8">
            <wp:extent cx="5731510" cy="3223895"/>
            <wp:effectExtent l="76200" t="76200" r="135890" b="128905"/>
            <wp:docPr id="20447872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78724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6FC17EA" w14:textId="77777777" w:rsidR="00A819B7" w:rsidRDefault="00A819B7" w:rsidP="00A819B7">
      <w:pPr>
        <w:pStyle w:val="NoSpacing"/>
        <w:rPr>
          <w:rFonts w:ascii="Consolas" w:hAnsi="Consolas"/>
        </w:rPr>
      </w:pPr>
    </w:p>
    <w:p w14:paraId="4344EDBE" w14:textId="73FD83CE" w:rsidR="00A819B7" w:rsidRDefault="00A819B7" w:rsidP="00A819B7">
      <w:pPr>
        <w:pStyle w:val="NoSpacing"/>
        <w:rPr>
          <w:rFonts w:ascii="Consolas" w:hAnsi="Consolas"/>
        </w:rPr>
      </w:pPr>
      <w:r w:rsidRPr="00A819B7">
        <w:rPr>
          <w:rFonts w:ascii="Consolas" w:hAnsi="Consolas"/>
        </w:rPr>
        <w:t>S</w:t>
      </w:r>
      <w:r w:rsidRPr="00A819B7">
        <w:rPr>
          <w:rFonts w:ascii="Consolas" w:hAnsi="Consolas"/>
        </w:rPr>
        <w:t>tate management</w:t>
      </w:r>
      <w:r>
        <w:rPr>
          <w:rFonts w:ascii="Consolas" w:hAnsi="Consolas"/>
        </w:rPr>
        <w:t xml:space="preserve"> </w:t>
      </w:r>
      <w:r w:rsidRPr="00A819B7">
        <w:rPr>
          <w:rFonts w:ascii="Consolas" w:hAnsi="Consolas"/>
        </w:rPr>
        <w:t>is basically giving each piece of state</w:t>
      </w:r>
      <w:r>
        <w:rPr>
          <w:rFonts w:ascii="Consolas" w:hAnsi="Consolas"/>
        </w:rPr>
        <w:t xml:space="preserve"> </w:t>
      </w:r>
      <w:r w:rsidRPr="00A819B7">
        <w:rPr>
          <w:rFonts w:ascii="Consolas" w:hAnsi="Consolas"/>
        </w:rPr>
        <w:t>a home within our code base.</w:t>
      </w:r>
    </w:p>
    <w:p w14:paraId="32C6CA8D" w14:textId="77777777" w:rsidR="00A819B7" w:rsidRDefault="00A819B7" w:rsidP="00A819B7">
      <w:pPr>
        <w:pStyle w:val="NoSpacing"/>
        <w:rPr>
          <w:rFonts w:ascii="Consolas" w:hAnsi="Consolas"/>
        </w:rPr>
      </w:pPr>
    </w:p>
    <w:p w14:paraId="582DC880" w14:textId="31B01C26" w:rsidR="00A819B7" w:rsidRDefault="00A819B7" w:rsidP="00A819B7">
      <w:pPr>
        <w:pStyle w:val="NoSpacing"/>
        <w:rPr>
          <w:rFonts w:ascii="Consolas" w:hAnsi="Consolas"/>
        </w:rPr>
      </w:pPr>
      <w:r w:rsidRPr="00A819B7">
        <w:rPr>
          <w:rFonts w:ascii="Consolas" w:hAnsi="Consolas"/>
        </w:rPr>
        <w:t>A</w:t>
      </w:r>
      <w:r w:rsidRPr="00A819B7">
        <w:rPr>
          <w:rFonts w:ascii="Consolas" w:hAnsi="Consolas"/>
        </w:rPr>
        <w:t>s an application grows, the need to find the right home</w:t>
      </w:r>
      <w:r>
        <w:rPr>
          <w:rFonts w:ascii="Consolas" w:hAnsi="Consolas"/>
        </w:rPr>
        <w:t xml:space="preserve"> </w:t>
      </w:r>
      <w:r w:rsidRPr="00A819B7">
        <w:rPr>
          <w:rFonts w:ascii="Consolas" w:hAnsi="Consolas"/>
        </w:rPr>
        <w:t>for each piece of state start to become really important,</w:t>
      </w:r>
      <w:r>
        <w:rPr>
          <w:rFonts w:ascii="Consolas" w:hAnsi="Consolas"/>
        </w:rPr>
        <w:t xml:space="preserve"> </w:t>
      </w:r>
      <w:r w:rsidRPr="00A819B7">
        <w:rPr>
          <w:rFonts w:ascii="Consolas" w:hAnsi="Consolas"/>
        </w:rPr>
        <w:t>no matter if that home is the component</w:t>
      </w:r>
      <w:r>
        <w:rPr>
          <w:rFonts w:ascii="Consolas" w:hAnsi="Consolas"/>
        </w:rPr>
        <w:t xml:space="preserve"> </w:t>
      </w:r>
      <w:r w:rsidRPr="00A819B7">
        <w:rPr>
          <w:rFonts w:ascii="Consolas" w:hAnsi="Consolas"/>
        </w:rPr>
        <w:t>where we first need that state,</w:t>
      </w:r>
      <w:r>
        <w:rPr>
          <w:rFonts w:ascii="Consolas" w:hAnsi="Consolas"/>
        </w:rPr>
        <w:t xml:space="preserve"> </w:t>
      </w:r>
      <w:r w:rsidRPr="00A819B7">
        <w:rPr>
          <w:rFonts w:ascii="Consolas" w:hAnsi="Consolas"/>
        </w:rPr>
        <w:t>some parent component or even global state.</w:t>
      </w:r>
    </w:p>
    <w:p w14:paraId="1C0EB6C8" w14:textId="77777777" w:rsidR="00A819B7" w:rsidRDefault="00A819B7" w:rsidP="00A819B7">
      <w:pPr>
        <w:pStyle w:val="NoSpacing"/>
        <w:rPr>
          <w:rFonts w:ascii="Consolas" w:hAnsi="Consolas"/>
        </w:rPr>
      </w:pPr>
    </w:p>
    <w:p w14:paraId="7F699079" w14:textId="1EEBD81E" w:rsidR="00A819B7" w:rsidRDefault="00553200" w:rsidP="00A819B7">
      <w:pPr>
        <w:pStyle w:val="NoSpacing"/>
        <w:rPr>
          <w:rFonts w:ascii="Consolas" w:hAnsi="Consolas"/>
        </w:rPr>
      </w:pPr>
      <w:r>
        <w:rPr>
          <w:noProof/>
        </w:rPr>
        <w:lastRenderedPageBreak/>
        <w:drawing>
          <wp:inline distT="0" distB="0" distL="0" distR="0" wp14:anchorId="58CEBF81" wp14:editId="5B2B572D">
            <wp:extent cx="5731510" cy="3223895"/>
            <wp:effectExtent l="76200" t="76200" r="135890" b="128905"/>
            <wp:docPr id="12372760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727603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97A0DC9" w14:textId="77777777" w:rsidR="00553200" w:rsidRDefault="00553200" w:rsidP="00A819B7">
      <w:pPr>
        <w:pStyle w:val="NoSpacing"/>
        <w:rPr>
          <w:rFonts w:ascii="Consolas" w:hAnsi="Consolas"/>
        </w:rPr>
      </w:pPr>
    </w:p>
    <w:p w14:paraId="3349D51B" w14:textId="69811377" w:rsidR="00553200" w:rsidRDefault="00553200" w:rsidP="00A819B7">
      <w:pPr>
        <w:pStyle w:val="NoSpacing"/>
        <w:rPr>
          <w:rFonts w:ascii="Consolas" w:hAnsi="Consolas"/>
        </w:rPr>
      </w:pPr>
      <w:r>
        <w:rPr>
          <w:noProof/>
        </w:rPr>
        <w:drawing>
          <wp:inline distT="0" distB="0" distL="0" distR="0" wp14:anchorId="17D4AECC" wp14:editId="0E2AD6C2">
            <wp:extent cx="5731510" cy="3223895"/>
            <wp:effectExtent l="76200" t="76200" r="135890" b="128905"/>
            <wp:docPr id="9120872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08721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8A31DA4" w14:textId="77777777" w:rsidR="00553200" w:rsidRDefault="00553200" w:rsidP="00A819B7">
      <w:pPr>
        <w:pStyle w:val="NoSpacing"/>
        <w:rPr>
          <w:rFonts w:ascii="Consolas" w:hAnsi="Consolas"/>
        </w:rPr>
      </w:pPr>
    </w:p>
    <w:p w14:paraId="679E7AC1" w14:textId="3699EA94" w:rsidR="00553200" w:rsidRDefault="00553200" w:rsidP="00A819B7">
      <w:pPr>
        <w:pStyle w:val="NoSpacing"/>
        <w:rPr>
          <w:rFonts w:ascii="Consolas" w:hAnsi="Consolas"/>
        </w:rPr>
      </w:pPr>
      <w:r>
        <w:rPr>
          <w:noProof/>
        </w:rPr>
        <w:lastRenderedPageBreak/>
        <w:drawing>
          <wp:inline distT="0" distB="0" distL="0" distR="0" wp14:anchorId="49C90F60" wp14:editId="3F07CB47">
            <wp:extent cx="5731510" cy="3223895"/>
            <wp:effectExtent l="76200" t="76200" r="135890" b="128905"/>
            <wp:docPr id="10349313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93130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3DC91A5" w14:textId="77777777" w:rsidR="00553200" w:rsidRDefault="00553200" w:rsidP="00A819B7">
      <w:pPr>
        <w:pStyle w:val="NoSpacing"/>
        <w:rPr>
          <w:rFonts w:ascii="Consolas" w:hAnsi="Consolas"/>
        </w:rPr>
      </w:pPr>
    </w:p>
    <w:p w14:paraId="35DEB85E" w14:textId="15581B55" w:rsidR="00553200" w:rsidRDefault="00C77555" w:rsidP="00A819B7">
      <w:pPr>
        <w:pStyle w:val="NoSpacing"/>
        <w:rPr>
          <w:rFonts w:ascii="Consolas" w:hAnsi="Consolas"/>
        </w:rPr>
      </w:pPr>
      <w:r>
        <w:rPr>
          <w:noProof/>
        </w:rPr>
        <w:drawing>
          <wp:inline distT="0" distB="0" distL="0" distR="0" wp14:anchorId="701D4F89" wp14:editId="3732F83C">
            <wp:extent cx="5731510" cy="3223895"/>
            <wp:effectExtent l="76200" t="76200" r="135890" b="128905"/>
            <wp:docPr id="2436958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69584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1854198" w14:textId="77777777" w:rsidR="00C77555" w:rsidRDefault="00C77555" w:rsidP="00A819B7">
      <w:pPr>
        <w:pStyle w:val="NoSpacing"/>
        <w:rPr>
          <w:rFonts w:ascii="Consolas" w:hAnsi="Consolas"/>
        </w:rPr>
      </w:pPr>
    </w:p>
    <w:p w14:paraId="07FC47F2" w14:textId="77777777" w:rsidR="00C77555" w:rsidRDefault="00C77555" w:rsidP="00C77555">
      <w:pPr>
        <w:pStyle w:val="NoSpacing"/>
        <w:rPr>
          <w:rFonts w:ascii="Consolas" w:hAnsi="Consolas"/>
        </w:rPr>
      </w:pPr>
      <w:r w:rsidRPr="00C77555">
        <w:rPr>
          <w:rFonts w:ascii="Consolas" w:hAnsi="Consolas"/>
        </w:rPr>
        <w:t>I</w:t>
      </w:r>
      <w:r w:rsidRPr="00C77555">
        <w:rPr>
          <w:rFonts w:ascii="Consolas" w:hAnsi="Consolas"/>
        </w:rPr>
        <w:t>t all starts with you realizing</w:t>
      </w:r>
      <w:r>
        <w:rPr>
          <w:rFonts w:ascii="Consolas" w:hAnsi="Consolas"/>
        </w:rPr>
        <w:t xml:space="preserve"> </w:t>
      </w:r>
      <w:r w:rsidRPr="00C77555">
        <w:rPr>
          <w:rFonts w:ascii="Consolas" w:hAnsi="Consolas"/>
        </w:rPr>
        <w:t>that you need to store some data.</w:t>
      </w:r>
      <w:r>
        <w:rPr>
          <w:rFonts w:ascii="Consolas" w:hAnsi="Consolas"/>
        </w:rPr>
        <w:t xml:space="preserve"> </w:t>
      </w:r>
      <w:r w:rsidRPr="00C77555">
        <w:rPr>
          <w:rFonts w:ascii="Consolas" w:hAnsi="Consolas"/>
        </w:rPr>
        <w:t>Now when this happens, the first question to ask is,</w:t>
      </w:r>
      <w:r>
        <w:rPr>
          <w:rFonts w:ascii="Consolas" w:hAnsi="Consolas"/>
        </w:rPr>
        <w:t xml:space="preserve"> </w:t>
      </w:r>
      <w:r w:rsidRPr="00C77555">
        <w:rPr>
          <w:rFonts w:ascii="Consolas" w:hAnsi="Consolas"/>
        </w:rPr>
        <w:t>will th</w:t>
      </w:r>
      <w:r>
        <w:rPr>
          <w:rFonts w:ascii="Consolas" w:hAnsi="Consolas"/>
        </w:rPr>
        <w:t>e</w:t>
      </w:r>
      <w:r w:rsidRPr="00C77555">
        <w:rPr>
          <w:rFonts w:ascii="Consolas" w:hAnsi="Consolas"/>
        </w:rPr>
        <w:t xml:space="preserve"> data change at some point in time?</w:t>
      </w:r>
    </w:p>
    <w:p w14:paraId="3F4D8528" w14:textId="77777777" w:rsidR="00C77555" w:rsidRDefault="00C77555" w:rsidP="00C77555">
      <w:pPr>
        <w:pStyle w:val="NoSpacing"/>
        <w:rPr>
          <w:rFonts w:ascii="Consolas" w:hAnsi="Consolas"/>
        </w:rPr>
      </w:pPr>
    </w:p>
    <w:p w14:paraId="7F5EBB54" w14:textId="362BF74D" w:rsidR="00C77555" w:rsidRDefault="00C77555" w:rsidP="00C77555">
      <w:pPr>
        <w:pStyle w:val="NoSpacing"/>
        <w:rPr>
          <w:rFonts w:ascii="Consolas" w:hAnsi="Consolas"/>
        </w:rPr>
      </w:pPr>
      <w:r>
        <w:rPr>
          <w:rFonts w:ascii="Consolas" w:hAnsi="Consolas"/>
        </w:rPr>
        <w:t>I</w:t>
      </w:r>
      <w:r w:rsidRPr="00C77555">
        <w:rPr>
          <w:rFonts w:ascii="Consolas" w:hAnsi="Consolas"/>
        </w:rPr>
        <w:t>f the answer is no</w:t>
      </w:r>
      <w:r>
        <w:rPr>
          <w:rFonts w:ascii="Consolas" w:hAnsi="Consolas"/>
        </w:rPr>
        <w:t xml:space="preserve"> </w:t>
      </w:r>
      <w:r w:rsidRPr="00C77555">
        <w:rPr>
          <w:rFonts w:ascii="Consolas" w:hAnsi="Consolas"/>
        </w:rPr>
        <w:t>then all you need is a regular variable</w:t>
      </w:r>
      <w:r>
        <w:rPr>
          <w:rFonts w:ascii="Consolas" w:hAnsi="Consolas"/>
        </w:rPr>
        <w:t xml:space="preserve"> i.e.</w:t>
      </w:r>
      <w:r w:rsidRPr="00C77555">
        <w:rPr>
          <w:rFonts w:ascii="Consolas" w:hAnsi="Consolas"/>
        </w:rPr>
        <w:t xml:space="preserve"> a </w:t>
      </w:r>
      <w:proofErr w:type="spellStart"/>
      <w:r w:rsidRPr="00C77555">
        <w:rPr>
          <w:rFonts w:ascii="Consolas" w:hAnsi="Consolas"/>
        </w:rPr>
        <w:t>const</w:t>
      </w:r>
      <w:proofErr w:type="spellEnd"/>
      <w:r w:rsidRPr="00C77555">
        <w:rPr>
          <w:rFonts w:ascii="Consolas" w:hAnsi="Consolas"/>
        </w:rPr>
        <w:t xml:space="preserve"> variable.</w:t>
      </w:r>
      <w:r>
        <w:rPr>
          <w:rFonts w:ascii="Consolas" w:hAnsi="Consolas"/>
        </w:rPr>
        <w:t xml:space="preserve"> </w:t>
      </w:r>
    </w:p>
    <w:p w14:paraId="57F8EA7A" w14:textId="77777777" w:rsidR="00C77555" w:rsidRDefault="00C77555" w:rsidP="00C77555">
      <w:pPr>
        <w:pStyle w:val="NoSpacing"/>
        <w:rPr>
          <w:rFonts w:ascii="Consolas" w:hAnsi="Consolas"/>
        </w:rPr>
      </w:pPr>
    </w:p>
    <w:p w14:paraId="01A5CA50" w14:textId="78CEABDE" w:rsidR="00C77555" w:rsidRDefault="00C77555" w:rsidP="00C77555">
      <w:pPr>
        <w:pStyle w:val="NoSpacing"/>
        <w:rPr>
          <w:rFonts w:ascii="Consolas" w:hAnsi="Consolas"/>
        </w:rPr>
      </w:pPr>
      <w:r>
        <w:rPr>
          <w:noProof/>
        </w:rPr>
        <w:lastRenderedPageBreak/>
        <w:drawing>
          <wp:inline distT="0" distB="0" distL="0" distR="0" wp14:anchorId="2BA4631A" wp14:editId="11E069B7">
            <wp:extent cx="5731510" cy="3223895"/>
            <wp:effectExtent l="76200" t="76200" r="135890" b="128905"/>
            <wp:docPr id="17410822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08225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DC53DC3" w14:textId="77777777" w:rsidR="00C77555" w:rsidRDefault="00C77555" w:rsidP="00C77555">
      <w:pPr>
        <w:pStyle w:val="NoSpacing"/>
        <w:rPr>
          <w:rFonts w:ascii="Consolas" w:hAnsi="Consolas"/>
        </w:rPr>
      </w:pPr>
    </w:p>
    <w:p w14:paraId="208FDCD9" w14:textId="45E744D0" w:rsidR="00C77555" w:rsidRDefault="00C77555" w:rsidP="00C77555">
      <w:pPr>
        <w:pStyle w:val="NoSpacing"/>
        <w:rPr>
          <w:rFonts w:ascii="Consolas" w:hAnsi="Consolas"/>
        </w:rPr>
      </w:pPr>
      <w:r w:rsidRPr="00C77555">
        <w:rPr>
          <w:rFonts w:ascii="Consolas" w:hAnsi="Consolas"/>
        </w:rPr>
        <w:t>I</w:t>
      </w:r>
      <w:r w:rsidRPr="00C77555">
        <w:rPr>
          <w:rFonts w:ascii="Consolas" w:hAnsi="Consolas"/>
        </w:rPr>
        <w:t>f the data does need to change in the future</w:t>
      </w:r>
      <w:r>
        <w:rPr>
          <w:rFonts w:ascii="Consolas" w:hAnsi="Consolas"/>
        </w:rPr>
        <w:t xml:space="preserve">, </w:t>
      </w:r>
      <w:r w:rsidRPr="00C77555">
        <w:rPr>
          <w:rFonts w:ascii="Consolas" w:hAnsi="Consolas"/>
        </w:rPr>
        <w:t>the next question is, it is possible to compute</w:t>
      </w:r>
      <w:r>
        <w:rPr>
          <w:rFonts w:ascii="Consolas" w:hAnsi="Consolas"/>
        </w:rPr>
        <w:t xml:space="preserve"> </w:t>
      </w:r>
      <w:r w:rsidRPr="00C77555">
        <w:rPr>
          <w:rFonts w:ascii="Consolas" w:hAnsi="Consolas"/>
        </w:rPr>
        <w:t>or to calculate this new data</w:t>
      </w:r>
      <w:r>
        <w:rPr>
          <w:rFonts w:ascii="Consolas" w:hAnsi="Consolas"/>
        </w:rPr>
        <w:t xml:space="preserve"> </w:t>
      </w:r>
      <w:r w:rsidRPr="00C77555">
        <w:rPr>
          <w:rFonts w:ascii="Consolas" w:hAnsi="Consolas"/>
        </w:rPr>
        <w:t>from an existing piece of state or props?</w:t>
      </w:r>
    </w:p>
    <w:p w14:paraId="60BFBDA5" w14:textId="77777777" w:rsidR="00C77555" w:rsidRDefault="00C77555" w:rsidP="00C77555">
      <w:pPr>
        <w:pStyle w:val="NoSpacing"/>
        <w:rPr>
          <w:rFonts w:ascii="Consolas" w:hAnsi="Consolas"/>
        </w:rPr>
      </w:pPr>
    </w:p>
    <w:p w14:paraId="17A888F0" w14:textId="031BD653" w:rsidR="00C77555" w:rsidRDefault="00C77555" w:rsidP="00C77555">
      <w:pPr>
        <w:pStyle w:val="NoSpacing"/>
        <w:rPr>
          <w:rFonts w:ascii="Consolas" w:hAnsi="Consolas"/>
        </w:rPr>
      </w:pPr>
      <w:r w:rsidRPr="00C77555">
        <w:rPr>
          <w:rFonts w:ascii="Consolas" w:hAnsi="Consolas"/>
        </w:rPr>
        <w:t>If that's the case, then you should derive the state.</w:t>
      </w:r>
    </w:p>
    <w:p w14:paraId="582ED9B1" w14:textId="77777777" w:rsidR="00C77555" w:rsidRDefault="00C77555" w:rsidP="00C77555">
      <w:pPr>
        <w:pStyle w:val="NoSpacing"/>
        <w:rPr>
          <w:rFonts w:ascii="Consolas" w:hAnsi="Consolas"/>
        </w:rPr>
      </w:pPr>
    </w:p>
    <w:p w14:paraId="0EF5E5B4" w14:textId="1440F622" w:rsidR="00C77555" w:rsidRDefault="00C77555" w:rsidP="00C77555">
      <w:pPr>
        <w:pStyle w:val="NoSpacing"/>
        <w:rPr>
          <w:rFonts w:ascii="Consolas" w:hAnsi="Consolas"/>
        </w:rPr>
      </w:pPr>
      <w:r>
        <w:rPr>
          <w:noProof/>
        </w:rPr>
        <w:drawing>
          <wp:inline distT="0" distB="0" distL="0" distR="0" wp14:anchorId="1B2F4182" wp14:editId="2FBE48DA">
            <wp:extent cx="5731510" cy="3223895"/>
            <wp:effectExtent l="76200" t="76200" r="135890" b="128905"/>
            <wp:docPr id="5956872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68726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844FFC8" w14:textId="77777777" w:rsidR="00E25315" w:rsidRDefault="00E25315" w:rsidP="00C77555">
      <w:pPr>
        <w:pStyle w:val="NoSpacing"/>
        <w:rPr>
          <w:rFonts w:ascii="Consolas" w:hAnsi="Consolas"/>
        </w:rPr>
      </w:pPr>
    </w:p>
    <w:p w14:paraId="32804F5F" w14:textId="4F72DE42" w:rsidR="00E25315" w:rsidRDefault="00E25315" w:rsidP="00E25315">
      <w:pPr>
        <w:pStyle w:val="NoSpacing"/>
        <w:rPr>
          <w:rFonts w:ascii="Consolas" w:hAnsi="Consolas"/>
        </w:rPr>
      </w:pPr>
      <w:r w:rsidRPr="00E25315">
        <w:rPr>
          <w:rFonts w:ascii="Consolas" w:hAnsi="Consolas"/>
        </w:rPr>
        <w:t>However, most of the time you cannot derive state.</w:t>
      </w:r>
      <w:r>
        <w:rPr>
          <w:rFonts w:ascii="Consolas" w:hAnsi="Consolas"/>
        </w:rPr>
        <w:t xml:space="preserve"> S</w:t>
      </w:r>
      <w:r w:rsidRPr="00E25315">
        <w:rPr>
          <w:rFonts w:ascii="Consolas" w:hAnsi="Consolas"/>
        </w:rPr>
        <w:t>o in that case, you need to ask yourself</w:t>
      </w:r>
      <w:r>
        <w:rPr>
          <w:rFonts w:ascii="Consolas" w:hAnsi="Consolas"/>
        </w:rPr>
        <w:t xml:space="preserve"> </w:t>
      </w:r>
      <w:r w:rsidRPr="00E25315">
        <w:rPr>
          <w:rFonts w:ascii="Consolas" w:hAnsi="Consolas"/>
        </w:rPr>
        <w:t>whether updating the state should re-render the component.</w:t>
      </w:r>
    </w:p>
    <w:p w14:paraId="73E705E1" w14:textId="77777777" w:rsidR="00A819B7" w:rsidRDefault="00A819B7" w:rsidP="00A819B7">
      <w:pPr>
        <w:pStyle w:val="NoSpacing"/>
        <w:rPr>
          <w:rFonts w:ascii="Consolas" w:hAnsi="Consolas"/>
        </w:rPr>
      </w:pPr>
    </w:p>
    <w:p w14:paraId="22F221D8" w14:textId="0C0D12B2" w:rsidR="00E25315" w:rsidRDefault="00E25315" w:rsidP="00E25315">
      <w:pPr>
        <w:pStyle w:val="NoSpacing"/>
        <w:rPr>
          <w:rFonts w:ascii="Consolas" w:hAnsi="Consolas"/>
        </w:rPr>
      </w:pPr>
      <w:r w:rsidRPr="00E25315">
        <w:rPr>
          <w:rFonts w:ascii="Consolas" w:hAnsi="Consolas"/>
        </w:rPr>
        <w:lastRenderedPageBreak/>
        <w:t>U</w:t>
      </w:r>
      <w:r w:rsidRPr="00E25315">
        <w:rPr>
          <w:rFonts w:ascii="Consolas" w:hAnsi="Consolas"/>
        </w:rPr>
        <w:t>pdating state</w:t>
      </w:r>
      <w:r>
        <w:rPr>
          <w:rFonts w:ascii="Consolas" w:hAnsi="Consolas"/>
        </w:rPr>
        <w:t xml:space="preserve"> </w:t>
      </w:r>
      <w:r w:rsidRPr="00E25315">
        <w:rPr>
          <w:rFonts w:ascii="Consolas" w:hAnsi="Consolas"/>
        </w:rPr>
        <w:t>always re-renders a component</w:t>
      </w:r>
      <w:r>
        <w:rPr>
          <w:rFonts w:ascii="Consolas" w:hAnsi="Consolas"/>
        </w:rPr>
        <w:t xml:space="preserve"> </w:t>
      </w:r>
      <w:r w:rsidRPr="00E25315">
        <w:rPr>
          <w:rFonts w:ascii="Consolas" w:hAnsi="Consolas"/>
        </w:rPr>
        <w:t>but there is actually something called a Ref</w:t>
      </w:r>
      <w:r>
        <w:rPr>
          <w:rFonts w:ascii="Consolas" w:hAnsi="Consolas"/>
        </w:rPr>
        <w:t xml:space="preserve"> </w:t>
      </w:r>
      <w:r w:rsidRPr="00E25315">
        <w:rPr>
          <w:rFonts w:ascii="Consolas" w:hAnsi="Consolas"/>
        </w:rPr>
        <w:t>which persists data over time like regular state</w:t>
      </w:r>
      <w:r>
        <w:rPr>
          <w:rFonts w:ascii="Consolas" w:hAnsi="Consolas"/>
        </w:rPr>
        <w:t xml:space="preserve"> </w:t>
      </w:r>
      <w:r w:rsidRPr="00E25315">
        <w:rPr>
          <w:rFonts w:ascii="Consolas" w:hAnsi="Consolas"/>
        </w:rPr>
        <w:t>but does not re-render a component.</w:t>
      </w:r>
    </w:p>
    <w:p w14:paraId="5DAE3BE9" w14:textId="77777777" w:rsidR="00E25315" w:rsidRDefault="00E25315" w:rsidP="00E25315">
      <w:pPr>
        <w:pStyle w:val="NoSpacing"/>
        <w:rPr>
          <w:rFonts w:ascii="Consolas" w:hAnsi="Consolas"/>
        </w:rPr>
      </w:pPr>
    </w:p>
    <w:p w14:paraId="4720AB64" w14:textId="509A100B" w:rsidR="00E25315" w:rsidRDefault="00E25315" w:rsidP="00E25315">
      <w:pPr>
        <w:pStyle w:val="NoSpacing"/>
        <w:rPr>
          <w:rFonts w:ascii="Consolas" w:hAnsi="Consolas"/>
        </w:rPr>
      </w:pPr>
      <w:r>
        <w:rPr>
          <w:noProof/>
        </w:rPr>
        <w:drawing>
          <wp:inline distT="0" distB="0" distL="0" distR="0" wp14:anchorId="4166492B" wp14:editId="67A5E665">
            <wp:extent cx="5731510" cy="3223895"/>
            <wp:effectExtent l="76200" t="76200" r="135890" b="128905"/>
            <wp:docPr id="9108681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86819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5D9A602" w14:textId="77777777" w:rsidR="00E25315" w:rsidRDefault="00E25315" w:rsidP="00E25315">
      <w:pPr>
        <w:pStyle w:val="NoSpacing"/>
        <w:rPr>
          <w:rFonts w:ascii="Consolas" w:hAnsi="Consolas"/>
        </w:rPr>
      </w:pPr>
    </w:p>
    <w:p w14:paraId="7A765CE4" w14:textId="77777777" w:rsidR="00E25315" w:rsidRDefault="00E25315" w:rsidP="00E25315">
      <w:pPr>
        <w:pStyle w:val="NoSpacing"/>
        <w:rPr>
          <w:rFonts w:ascii="Consolas" w:hAnsi="Consolas"/>
        </w:rPr>
      </w:pPr>
      <w:r>
        <w:rPr>
          <w:rFonts w:ascii="Consolas" w:hAnsi="Consolas"/>
        </w:rPr>
        <w:t>However</w:t>
      </w:r>
      <w:r w:rsidRPr="00E25315">
        <w:rPr>
          <w:rFonts w:ascii="Consolas" w:hAnsi="Consolas"/>
        </w:rPr>
        <w:t>, most of the time you actually do want state</w:t>
      </w:r>
      <w:r>
        <w:rPr>
          <w:rFonts w:ascii="Consolas" w:hAnsi="Consolas"/>
        </w:rPr>
        <w:t xml:space="preserve"> </w:t>
      </w:r>
      <w:r w:rsidRPr="00E25315">
        <w:rPr>
          <w:rFonts w:ascii="Consolas" w:hAnsi="Consolas"/>
        </w:rPr>
        <w:t>to re-render the component.</w:t>
      </w:r>
    </w:p>
    <w:p w14:paraId="26113AD0" w14:textId="77777777" w:rsidR="00E25315" w:rsidRDefault="00E25315" w:rsidP="00E25315">
      <w:pPr>
        <w:pStyle w:val="NoSpacing"/>
        <w:rPr>
          <w:rFonts w:ascii="Consolas" w:hAnsi="Consolas"/>
        </w:rPr>
      </w:pPr>
    </w:p>
    <w:p w14:paraId="0D983A11" w14:textId="3BA42ECB" w:rsidR="00E25315" w:rsidRDefault="00E25315" w:rsidP="00E25315">
      <w:pPr>
        <w:pStyle w:val="NoSpacing"/>
        <w:rPr>
          <w:rFonts w:ascii="Consolas" w:hAnsi="Consolas"/>
        </w:rPr>
      </w:pPr>
      <w:r w:rsidRPr="00E25315">
        <w:rPr>
          <w:rFonts w:ascii="Consolas" w:hAnsi="Consolas"/>
        </w:rPr>
        <w:t>S</w:t>
      </w:r>
      <w:r w:rsidRPr="00E25315">
        <w:rPr>
          <w:rFonts w:ascii="Consolas" w:hAnsi="Consolas"/>
        </w:rPr>
        <w:t>o</w:t>
      </w:r>
      <w:r>
        <w:rPr>
          <w:rFonts w:ascii="Consolas" w:hAnsi="Consolas"/>
        </w:rPr>
        <w:t>,</w:t>
      </w:r>
      <w:r w:rsidRPr="00E25315">
        <w:rPr>
          <w:rFonts w:ascii="Consolas" w:hAnsi="Consolas"/>
        </w:rPr>
        <w:t xml:space="preserve"> what you do is to create a new piece of state</w:t>
      </w:r>
      <w:r>
        <w:rPr>
          <w:rFonts w:ascii="Consolas" w:hAnsi="Consolas"/>
        </w:rPr>
        <w:t xml:space="preserve"> </w:t>
      </w:r>
      <w:r w:rsidRPr="00E25315">
        <w:rPr>
          <w:rFonts w:ascii="Consolas" w:hAnsi="Consolas"/>
        </w:rPr>
        <w:t xml:space="preserve">using the </w:t>
      </w:r>
      <w:proofErr w:type="spellStart"/>
      <w:r w:rsidRPr="00E25315">
        <w:rPr>
          <w:rFonts w:ascii="Consolas" w:hAnsi="Consolas"/>
        </w:rPr>
        <w:t>useState</w:t>
      </w:r>
      <w:proofErr w:type="spellEnd"/>
      <w:r w:rsidRPr="00E25315">
        <w:rPr>
          <w:rFonts w:ascii="Consolas" w:hAnsi="Consolas"/>
        </w:rPr>
        <w:t xml:space="preserve"> function</w:t>
      </w:r>
      <w:r>
        <w:rPr>
          <w:rFonts w:ascii="Consolas" w:hAnsi="Consolas"/>
        </w:rPr>
        <w:t xml:space="preserve"> </w:t>
      </w:r>
      <w:r w:rsidRPr="00E25315">
        <w:rPr>
          <w:rFonts w:ascii="Consolas" w:hAnsi="Consolas"/>
        </w:rPr>
        <w:t>and you then place that new piece of state</w:t>
      </w:r>
      <w:r>
        <w:rPr>
          <w:rFonts w:ascii="Consolas" w:hAnsi="Consolas"/>
        </w:rPr>
        <w:t xml:space="preserve"> </w:t>
      </w:r>
      <w:r w:rsidRPr="00E25315">
        <w:rPr>
          <w:rFonts w:ascii="Consolas" w:hAnsi="Consolas"/>
        </w:rPr>
        <w:t>into the component that you are currently building.</w:t>
      </w:r>
      <w:r>
        <w:rPr>
          <w:rFonts w:ascii="Consolas" w:hAnsi="Consolas"/>
        </w:rPr>
        <w:t xml:space="preserve"> S</w:t>
      </w:r>
      <w:r w:rsidRPr="00E25315">
        <w:rPr>
          <w:rFonts w:ascii="Consolas" w:hAnsi="Consolas"/>
        </w:rPr>
        <w:t>o that's the always start with local state guideline</w:t>
      </w:r>
      <w:r>
        <w:rPr>
          <w:rFonts w:ascii="Consolas" w:hAnsi="Consolas"/>
        </w:rPr>
        <w:t xml:space="preserve">. </w:t>
      </w:r>
    </w:p>
    <w:p w14:paraId="3E936239" w14:textId="77777777" w:rsidR="00E25315" w:rsidRDefault="00E25315" w:rsidP="00E25315">
      <w:pPr>
        <w:pStyle w:val="NoSpacing"/>
        <w:rPr>
          <w:rFonts w:ascii="Consolas" w:hAnsi="Consolas"/>
        </w:rPr>
      </w:pPr>
    </w:p>
    <w:p w14:paraId="5D3C9579" w14:textId="50BF9A84" w:rsidR="00922577" w:rsidRDefault="00922577" w:rsidP="00E25315">
      <w:pPr>
        <w:pStyle w:val="NoSpacing"/>
        <w:rPr>
          <w:rFonts w:ascii="Consolas" w:hAnsi="Consolas"/>
        </w:rPr>
      </w:pPr>
      <w:r>
        <w:rPr>
          <w:noProof/>
        </w:rPr>
        <w:lastRenderedPageBreak/>
        <w:drawing>
          <wp:inline distT="0" distB="0" distL="0" distR="0" wp14:anchorId="619795F7" wp14:editId="59862B9F">
            <wp:extent cx="5731510" cy="3223895"/>
            <wp:effectExtent l="76200" t="76200" r="135890" b="128905"/>
            <wp:docPr id="16846418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64188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8185198" w14:textId="77777777" w:rsidR="00922577" w:rsidRDefault="00922577" w:rsidP="00E25315">
      <w:pPr>
        <w:pStyle w:val="NoSpacing"/>
        <w:rPr>
          <w:rFonts w:ascii="Consolas" w:hAnsi="Consolas"/>
        </w:rPr>
      </w:pPr>
    </w:p>
    <w:p w14:paraId="2A89B84C" w14:textId="0B4468B4" w:rsidR="00E25315" w:rsidRDefault="00E25315" w:rsidP="00E25315">
      <w:pPr>
        <w:pStyle w:val="NoSpacing"/>
        <w:rPr>
          <w:rFonts w:ascii="Consolas" w:hAnsi="Consolas"/>
        </w:rPr>
      </w:pPr>
      <w:r w:rsidRPr="00E25315">
        <w:rPr>
          <w:rFonts w:ascii="Consolas" w:hAnsi="Consolas"/>
        </w:rPr>
        <w:t>W</w:t>
      </w:r>
      <w:r w:rsidRPr="00E25315">
        <w:rPr>
          <w:rFonts w:ascii="Consolas" w:hAnsi="Consolas"/>
        </w:rPr>
        <w:t>ith this, we have completed</w:t>
      </w:r>
      <w:r>
        <w:rPr>
          <w:rFonts w:ascii="Consolas" w:hAnsi="Consolas"/>
        </w:rPr>
        <w:t xml:space="preserve"> </w:t>
      </w:r>
      <w:r w:rsidRPr="00E25315">
        <w:rPr>
          <w:rFonts w:ascii="Consolas" w:hAnsi="Consolas"/>
        </w:rPr>
        <w:t>the decision process of when to create state.</w:t>
      </w:r>
      <w:r w:rsidR="00922577">
        <w:rPr>
          <w:rFonts w:ascii="Consolas" w:hAnsi="Consolas"/>
        </w:rPr>
        <w:t xml:space="preserve"> </w:t>
      </w:r>
    </w:p>
    <w:p w14:paraId="4D0D80C9" w14:textId="77777777" w:rsidR="00922577" w:rsidRDefault="00922577" w:rsidP="00E25315">
      <w:pPr>
        <w:pStyle w:val="NoSpacing"/>
        <w:rPr>
          <w:rFonts w:ascii="Consolas" w:hAnsi="Consolas"/>
        </w:rPr>
      </w:pPr>
    </w:p>
    <w:p w14:paraId="53C449CC" w14:textId="4A77AA33" w:rsidR="00922577" w:rsidRDefault="00922577" w:rsidP="00E25315">
      <w:pPr>
        <w:pStyle w:val="NoSpacing"/>
        <w:rPr>
          <w:rFonts w:ascii="Consolas" w:hAnsi="Consolas"/>
        </w:rPr>
      </w:pPr>
      <w:r>
        <w:rPr>
          <w:noProof/>
        </w:rPr>
        <w:drawing>
          <wp:inline distT="0" distB="0" distL="0" distR="0" wp14:anchorId="6BC95199" wp14:editId="00CE28BC">
            <wp:extent cx="5731510" cy="3223895"/>
            <wp:effectExtent l="76200" t="76200" r="135890" b="128905"/>
            <wp:docPr id="15983632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36329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951B3C8" w14:textId="77777777" w:rsidR="00922577" w:rsidRDefault="00922577" w:rsidP="00E25315">
      <w:pPr>
        <w:pStyle w:val="NoSpacing"/>
        <w:rPr>
          <w:rFonts w:ascii="Consolas" w:hAnsi="Consolas"/>
        </w:rPr>
      </w:pPr>
    </w:p>
    <w:p w14:paraId="3420EF11" w14:textId="434DDB29" w:rsidR="00922577" w:rsidRDefault="00922577" w:rsidP="00922577">
      <w:pPr>
        <w:pStyle w:val="NoSpacing"/>
        <w:rPr>
          <w:rFonts w:ascii="Consolas" w:hAnsi="Consolas"/>
        </w:rPr>
      </w:pPr>
      <w:r>
        <w:rPr>
          <w:rFonts w:ascii="Consolas" w:hAnsi="Consolas"/>
        </w:rPr>
        <w:t>I</w:t>
      </w:r>
      <w:r w:rsidRPr="00922577">
        <w:rPr>
          <w:rFonts w:ascii="Consolas" w:hAnsi="Consolas"/>
        </w:rPr>
        <w:t>f the state variable that we just created</w:t>
      </w:r>
      <w:r>
        <w:rPr>
          <w:rFonts w:ascii="Consolas" w:hAnsi="Consolas"/>
        </w:rPr>
        <w:t xml:space="preserve"> </w:t>
      </w:r>
      <w:r w:rsidRPr="00922577">
        <w:rPr>
          <w:rFonts w:ascii="Consolas" w:hAnsi="Consolas"/>
        </w:rPr>
        <w:t>is only used by the current component</w:t>
      </w:r>
      <w:r>
        <w:rPr>
          <w:rFonts w:ascii="Consolas" w:hAnsi="Consolas"/>
        </w:rPr>
        <w:t xml:space="preserve"> </w:t>
      </w:r>
      <w:r w:rsidRPr="00922577">
        <w:rPr>
          <w:rFonts w:ascii="Consolas" w:hAnsi="Consolas"/>
        </w:rPr>
        <w:t>then simply leave it in that component and you're done.</w:t>
      </w:r>
      <w:r>
        <w:rPr>
          <w:rFonts w:ascii="Consolas" w:hAnsi="Consolas"/>
        </w:rPr>
        <w:t xml:space="preserve"> </w:t>
      </w:r>
    </w:p>
    <w:p w14:paraId="780F53EF" w14:textId="77777777" w:rsidR="00922577" w:rsidRDefault="00922577" w:rsidP="00922577">
      <w:pPr>
        <w:pStyle w:val="NoSpacing"/>
        <w:rPr>
          <w:rFonts w:ascii="Consolas" w:hAnsi="Consolas"/>
        </w:rPr>
      </w:pPr>
    </w:p>
    <w:p w14:paraId="3C69B2EE" w14:textId="3BD94A74" w:rsidR="00922577" w:rsidRDefault="00922577" w:rsidP="00922577">
      <w:pPr>
        <w:pStyle w:val="NoSpacing"/>
        <w:rPr>
          <w:rFonts w:ascii="Consolas" w:hAnsi="Consolas"/>
        </w:rPr>
      </w:pPr>
      <w:r>
        <w:rPr>
          <w:noProof/>
        </w:rPr>
        <w:lastRenderedPageBreak/>
        <w:drawing>
          <wp:inline distT="0" distB="0" distL="0" distR="0" wp14:anchorId="1A0A17FD" wp14:editId="1016D967">
            <wp:extent cx="5731510" cy="3223895"/>
            <wp:effectExtent l="76200" t="76200" r="135890" b="128905"/>
            <wp:docPr id="6955542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55422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BEE9775" w14:textId="77777777" w:rsidR="00922577" w:rsidRDefault="00922577" w:rsidP="00922577">
      <w:pPr>
        <w:pStyle w:val="NoSpacing"/>
        <w:rPr>
          <w:rFonts w:ascii="Consolas" w:hAnsi="Consolas"/>
        </w:rPr>
      </w:pPr>
    </w:p>
    <w:p w14:paraId="1F3B074C" w14:textId="2FC9F27C" w:rsidR="00922577" w:rsidRDefault="00922577" w:rsidP="00922577">
      <w:pPr>
        <w:pStyle w:val="NoSpacing"/>
        <w:rPr>
          <w:rFonts w:ascii="Consolas" w:hAnsi="Consolas"/>
        </w:rPr>
      </w:pPr>
      <w:r w:rsidRPr="00922577">
        <w:rPr>
          <w:rFonts w:ascii="Consolas" w:hAnsi="Consolas"/>
        </w:rPr>
        <w:t>However, the state variable might also be necessary</w:t>
      </w:r>
      <w:r>
        <w:rPr>
          <w:rFonts w:ascii="Consolas" w:hAnsi="Consolas"/>
        </w:rPr>
        <w:t xml:space="preserve"> </w:t>
      </w:r>
      <w:r w:rsidRPr="00922577">
        <w:rPr>
          <w:rFonts w:ascii="Consolas" w:hAnsi="Consolas"/>
        </w:rPr>
        <w:t>for a child component.</w:t>
      </w:r>
      <w:r>
        <w:rPr>
          <w:rFonts w:ascii="Consolas" w:hAnsi="Consolas"/>
        </w:rPr>
        <w:t xml:space="preserve"> I</w:t>
      </w:r>
      <w:r w:rsidRPr="00922577">
        <w:rPr>
          <w:rFonts w:ascii="Consolas" w:hAnsi="Consolas"/>
        </w:rPr>
        <w:t>n that case, simply pass the state down</w:t>
      </w:r>
      <w:r>
        <w:rPr>
          <w:rFonts w:ascii="Consolas" w:hAnsi="Consolas"/>
        </w:rPr>
        <w:t xml:space="preserve"> </w:t>
      </w:r>
      <w:r w:rsidRPr="00922577">
        <w:rPr>
          <w:rFonts w:ascii="Consolas" w:hAnsi="Consolas"/>
        </w:rPr>
        <w:t>into the child component by using props.</w:t>
      </w:r>
    </w:p>
    <w:p w14:paraId="48CB294B" w14:textId="77777777" w:rsidR="00922577" w:rsidRDefault="00922577" w:rsidP="00922577">
      <w:pPr>
        <w:pStyle w:val="NoSpacing"/>
        <w:rPr>
          <w:rFonts w:ascii="Consolas" w:hAnsi="Consolas"/>
        </w:rPr>
      </w:pPr>
    </w:p>
    <w:p w14:paraId="45278574" w14:textId="0F7FEB95" w:rsidR="00922577" w:rsidRDefault="00922577" w:rsidP="00922577">
      <w:pPr>
        <w:pStyle w:val="NoSpacing"/>
        <w:rPr>
          <w:rFonts w:ascii="Consolas" w:hAnsi="Consolas"/>
        </w:rPr>
      </w:pPr>
      <w:r>
        <w:rPr>
          <w:noProof/>
        </w:rPr>
        <w:drawing>
          <wp:inline distT="0" distB="0" distL="0" distR="0" wp14:anchorId="397D755E" wp14:editId="243545B4">
            <wp:extent cx="5731510" cy="3223895"/>
            <wp:effectExtent l="76200" t="76200" r="135890" b="128905"/>
            <wp:docPr id="14100411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04114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B7EA152" w14:textId="77777777" w:rsidR="00922577" w:rsidRDefault="00922577" w:rsidP="00922577">
      <w:pPr>
        <w:pStyle w:val="NoSpacing"/>
        <w:rPr>
          <w:rFonts w:ascii="Consolas" w:hAnsi="Consolas"/>
        </w:rPr>
      </w:pPr>
    </w:p>
    <w:p w14:paraId="47DE65D2" w14:textId="34CA19C7" w:rsidR="00922577" w:rsidRDefault="00922577" w:rsidP="00922577">
      <w:pPr>
        <w:pStyle w:val="NoSpacing"/>
        <w:rPr>
          <w:rFonts w:ascii="Consolas" w:hAnsi="Consolas"/>
        </w:rPr>
      </w:pPr>
      <w:r w:rsidRPr="00922577">
        <w:rPr>
          <w:rFonts w:ascii="Consolas" w:hAnsi="Consolas"/>
        </w:rPr>
        <w:t>I</w:t>
      </w:r>
      <w:r w:rsidRPr="00922577">
        <w:rPr>
          <w:rFonts w:ascii="Consolas" w:hAnsi="Consolas"/>
        </w:rPr>
        <w:t>f the state variable is also necessary</w:t>
      </w:r>
      <w:r>
        <w:rPr>
          <w:rFonts w:ascii="Consolas" w:hAnsi="Consolas"/>
        </w:rPr>
        <w:t xml:space="preserve"> </w:t>
      </w:r>
      <w:r w:rsidRPr="00922577">
        <w:rPr>
          <w:rFonts w:ascii="Consolas" w:hAnsi="Consolas"/>
        </w:rPr>
        <w:t>for one or a few sibling components</w:t>
      </w:r>
      <w:r>
        <w:rPr>
          <w:rFonts w:ascii="Consolas" w:hAnsi="Consolas"/>
        </w:rPr>
        <w:t xml:space="preserve"> </w:t>
      </w:r>
      <w:r w:rsidRPr="00922577">
        <w:rPr>
          <w:rFonts w:ascii="Consolas" w:hAnsi="Consolas"/>
        </w:rPr>
        <w:t>or even for a parent component of your current component,</w:t>
      </w:r>
      <w:r>
        <w:rPr>
          <w:rFonts w:ascii="Consolas" w:hAnsi="Consolas"/>
        </w:rPr>
        <w:t xml:space="preserve"> </w:t>
      </w:r>
      <w:r w:rsidRPr="00922577">
        <w:rPr>
          <w:rFonts w:ascii="Consolas" w:hAnsi="Consolas"/>
        </w:rPr>
        <w:t>it's time to move that state</w:t>
      </w:r>
      <w:r>
        <w:rPr>
          <w:rFonts w:ascii="Consolas" w:hAnsi="Consolas"/>
        </w:rPr>
        <w:t xml:space="preserve"> </w:t>
      </w:r>
      <w:r w:rsidRPr="00922577">
        <w:rPr>
          <w:rFonts w:ascii="Consolas" w:hAnsi="Consolas"/>
        </w:rPr>
        <w:t>to the first common parent component.</w:t>
      </w:r>
      <w:r>
        <w:rPr>
          <w:rFonts w:ascii="Consolas" w:hAnsi="Consolas"/>
        </w:rPr>
        <w:t xml:space="preserve"> I</w:t>
      </w:r>
      <w:r w:rsidRPr="00922577">
        <w:rPr>
          <w:rFonts w:ascii="Consolas" w:hAnsi="Consolas"/>
        </w:rPr>
        <w:t>n React, this is what we call lifting state up.</w:t>
      </w:r>
    </w:p>
    <w:p w14:paraId="167CF29E" w14:textId="77777777" w:rsidR="00E25315" w:rsidRDefault="00E25315" w:rsidP="00E25315">
      <w:pPr>
        <w:pStyle w:val="NoSpacing"/>
        <w:rPr>
          <w:rFonts w:ascii="Consolas" w:hAnsi="Consolas"/>
        </w:rPr>
      </w:pPr>
    </w:p>
    <w:p w14:paraId="522A07E4" w14:textId="77777777" w:rsidR="00E25315" w:rsidRDefault="00E25315" w:rsidP="00E25315">
      <w:pPr>
        <w:pStyle w:val="NoSpacing"/>
        <w:rPr>
          <w:rFonts w:ascii="Consolas" w:hAnsi="Consolas"/>
        </w:rPr>
      </w:pPr>
    </w:p>
    <w:p w14:paraId="339B4068" w14:textId="0485D5BF" w:rsidR="00A819B7" w:rsidRDefault="003771E3" w:rsidP="00A819B7">
      <w:pPr>
        <w:pStyle w:val="NoSpacing"/>
        <w:rPr>
          <w:rFonts w:ascii="Consolas" w:hAnsi="Consolas"/>
        </w:rPr>
      </w:pPr>
      <w:r>
        <w:rPr>
          <w:noProof/>
        </w:rPr>
        <w:lastRenderedPageBreak/>
        <w:drawing>
          <wp:inline distT="0" distB="0" distL="0" distR="0" wp14:anchorId="1D65B0B8" wp14:editId="65DE55FE">
            <wp:extent cx="5731510" cy="3223895"/>
            <wp:effectExtent l="76200" t="76200" r="135890" b="128905"/>
            <wp:docPr id="15644144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41443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6E8A5D9" w14:textId="77777777" w:rsidR="003771E3" w:rsidRDefault="003771E3" w:rsidP="00A819B7">
      <w:pPr>
        <w:pStyle w:val="NoSpacing"/>
        <w:rPr>
          <w:rFonts w:ascii="Consolas" w:hAnsi="Consolas"/>
        </w:rPr>
      </w:pPr>
    </w:p>
    <w:p w14:paraId="0B700071" w14:textId="50F7191A" w:rsidR="003771E3" w:rsidRDefault="003771E3" w:rsidP="003771E3">
      <w:pPr>
        <w:pStyle w:val="NoSpacing"/>
        <w:rPr>
          <w:rFonts w:ascii="Consolas" w:hAnsi="Consolas"/>
        </w:rPr>
      </w:pPr>
      <w:r w:rsidRPr="003771E3">
        <w:rPr>
          <w:rFonts w:ascii="Consolas" w:hAnsi="Consolas"/>
        </w:rPr>
        <w:t>F</w:t>
      </w:r>
      <w:r w:rsidRPr="003771E3">
        <w:rPr>
          <w:rFonts w:ascii="Consolas" w:hAnsi="Consolas"/>
        </w:rPr>
        <w:t>inally, the state variable might be needed</w:t>
      </w:r>
      <w:r>
        <w:rPr>
          <w:rFonts w:ascii="Consolas" w:hAnsi="Consolas"/>
        </w:rPr>
        <w:t xml:space="preserve"> </w:t>
      </w:r>
      <w:r w:rsidRPr="003771E3">
        <w:rPr>
          <w:rFonts w:ascii="Consolas" w:hAnsi="Consolas"/>
        </w:rPr>
        <w:t>in even more than just a few siblings</w:t>
      </w:r>
      <w:r>
        <w:rPr>
          <w:rFonts w:ascii="Consolas" w:hAnsi="Consolas"/>
        </w:rPr>
        <w:t xml:space="preserve">. </w:t>
      </w:r>
      <w:r w:rsidRPr="003771E3">
        <w:rPr>
          <w:rFonts w:ascii="Consolas" w:hAnsi="Consolas"/>
        </w:rPr>
        <w:t>S</w:t>
      </w:r>
      <w:r w:rsidRPr="003771E3">
        <w:rPr>
          <w:rFonts w:ascii="Consolas" w:hAnsi="Consolas"/>
        </w:rPr>
        <w:t>o</w:t>
      </w:r>
      <w:r>
        <w:rPr>
          <w:rFonts w:ascii="Consolas" w:hAnsi="Consolas"/>
        </w:rPr>
        <w:t>,</w:t>
      </w:r>
      <w:r w:rsidRPr="003771E3">
        <w:rPr>
          <w:rFonts w:ascii="Consolas" w:hAnsi="Consolas"/>
        </w:rPr>
        <w:t xml:space="preserve"> it might be necessary</w:t>
      </w:r>
      <w:r>
        <w:rPr>
          <w:rFonts w:ascii="Consolas" w:hAnsi="Consolas"/>
        </w:rPr>
        <w:t xml:space="preserve"> </w:t>
      </w:r>
      <w:r w:rsidRPr="003771E3">
        <w:rPr>
          <w:rFonts w:ascii="Consolas" w:hAnsi="Consolas"/>
        </w:rPr>
        <w:t>all over the place in the component</w:t>
      </w:r>
      <w:r>
        <w:rPr>
          <w:rFonts w:ascii="Consolas" w:hAnsi="Consolas"/>
        </w:rPr>
        <w:t xml:space="preserve"> tree</w:t>
      </w:r>
      <w:r w:rsidRPr="003771E3">
        <w:rPr>
          <w:rFonts w:ascii="Consolas" w:hAnsi="Consolas"/>
        </w:rPr>
        <w:t>.</w:t>
      </w:r>
      <w:r>
        <w:rPr>
          <w:rFonts w:ascii="Consolas" w:hAnsi="Consolas"/>
        </w:rPr>
        <w:t xml:space="preserve"> </w:t>
      </w:r>
    </w:p>
    <w:p w14:paraId="11E232FF" w14:textId="77777777" w:rsidR="003771E3" w:rsidRDefault="003771E3" w:rsidP="003771E3">
      <w:pPr>
        <w:pStyle w:val="NoSpacing"/>
        <w:rPr>
          <w:rFonts w:ascii="Consolas" w:hAnsi="Consolas"/>
        </w:rPr>
      </w:pPr>
    </w:p>
    <w:p w14:paraId="666464F3" w14:textId="10EECFD4" w:rsidR="003771E3" w:rsidRPr="007C0819" w:rsidRDefault="003771E3" w:rsidP="003771E3">
      <w:pPr>
        <w:pStyle w:val="NoSpacing"/>
        <w:rPr>
          <w:rFonts w:ascii="Consolas" w:hAnsi="Consolas"/>
        </w:rPr>
      </w:pPr>
      <w:r>
        <w:rPr>
          <w:rFonts w:ascii="Consolas" w:hAnsi="Consolas"/>
        </w:rPr>
        <w:t xml:space="preserve">In this case we use global state. </w:t>
      </w:r>
    </w:p>
    <w:sectPr w:rsidR="003771E3" w:rsidRPr="007C081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B2396"/>
    <w:rsid w:val="003771E3"/>
    <w:rsid w:val="00553200"/>
    <w:rsid w:val="007C0819"/>
    <w:rsid w:val="00922577"/>
    <w:rsid w:val="00A819B7"/>
    <w:rsid w:val="00C77555"/>
    <w:rsid w:val="00E25315"/>
    <w:rsid w:val="00FB23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AAFDC90"/>
  <w15:chartTrackingRefBased/>
  <w15:docId w15:val="{90A2F618-AE98-4BE3-A03B-863D5735879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7C0819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222</TotalTime>
  <Pages>9</Pages>
  <Words>444</Words>
  <Characters>2534</Characters>
  <Application>Microsoft Office Word</Application>
  <DocSecurity>0</DocSecurity>
  <Lines>21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anubhav gupta</dc:creator>
  <cp:keywords/>
  <dc:description/>
  <cp:lastModifiedBy>anubhav gupta</cp:lastModifiedBy>
  <cp:revision>2</cp:revision>
  <dcterms:created xsi:type="dcterms:W3CDTF">2023-10-01T23:47:00Z</dcterms:created>
  <dcterms:modified xsi:type="dcterms:W3CDTF">2023-10-02T03:29:00Z</dcterms:modified>
</cp:coreProperties>
</file>